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50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4.2.12</w:t>
      </w:r>
      <w:bookmarkStart w:id="0" w:name="_GoBack"/>
      <w:bookmarkEnd w:id="0"/>
    </w:p>
    <w:p>
      <w:pPr>
        <w:spacing w:after="312" w:afterLines="100" w:line="500" w:lineRule="exact"/>
        <w:jc w:val="center"/>
        <w:rPr>
          <w:rFonts w:hint="eastAsia" w:ascii="黑体" w:eastAsia="黑体"/>
          <w:b/>
          <w:bCs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b/>
          <w:bCs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**学院近三年试题库建设情况一览表</w:t>
      </w:r>
    </w:p>
    <w:tbl>
      <w:tblPr>
        <w:tblStyle w:val="3"/>
        <w:tblW w:w="1378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3867"/>
        <w:gridCol w:w="2072"/>
        <w:gridCol w:w="2332"/>
        <w:gridCol w:w="2100"/>
        <w:gridCol w:w="2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序号</w:t>
            </w:r>
          </w:p>
        </w:tc>
        <w:tc>
          <w:tcPr>
            <w:tcW w:w="386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试题库名称</w:t>
            </w:r>
          </w:p>
        </w:tc>
        <w:tc>
          <w:tcPr>
            <w:tcW w:w="207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所属课程</w:t>
            </w:r>
          </w:p>
        </w:tc>
        <w:tc>
          <w:tcPr>
            <w:tcW w:w="2332" w:type="dxa"/>
            <w:vAlign w:val="center"/>
          </w:tcPr>
          <w:p>
            <w:pPr>
              <w:spacing w:after="50" w:line="300" w:lineRule="exact"/>
              <w:ind w:firstLine="632" w:firstLineChars="300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课程类型</w:t>
            </w: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ind w:firstLine="422" w:firstLineChars="200"/>
              <w:jc w:val="both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试题库来源</w:t>
            </w:r>
          </w:p>
        </w:tc>
        <w:tc>
          <w:tcPr>
            <w:tcW w:w="2673" w:type="dxa"/>
            <w:vAlign w:val="center"/>
          </w:tcPr>
          <w:p>
            <w:pPr>
              <w:spacing w:after="50" w:line="300" w:lineRule="exact"/>
              <w:ind w:firstLine="843" w:firstLineChars="400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建立时间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86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07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332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2673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86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07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33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673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386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07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33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673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386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07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33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673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386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07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33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673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386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07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33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673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386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07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33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673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386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07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33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673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注：</w:t>
      </w: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“所属课程”填写试题库相应的课程名称。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“课程类型”填写：专业必修课程</w:t>
      </w:r>
      <w:r>
        <w:rPr>
          <w:rFonts w:hint="eastAsia"/>
          <w:lang w:val="en-US" w:eastAsia="zh-CN"/>
        </w:rPr>
        <w:t>/</w:t>
      </w:r>
      <w:r>
        <w:rPr>
          <w:rFonts w:hint="eastAsia"/>
          <w:lang w:eastAsia="zh-CN"/>
        </w:rPr>
        <w:t>专业选修课程</w:t>
      </w:r>
      <w:r>
        <w:rPr>
          <w:rFonts w:hint="eastAsia"/>
          <w:lang w:val="en-US" w:eastAsia="zh-CN"/>
        </w:rPr>
        <w:t>/</w:t>
      </w:r>
      <w:r>
        <w:rPr>
          <w:rFonts w:hint="eastAsia"/>
          <w:lang w:eastAsia="zh-CN"/>
        </w:rPr>
        <w:t>公共必修课程</w:t>
      </w:r>
      <w:r>
        <w:rPr>
          <w:rFonts w:hint="eastAsia"/>
          <w:lang w:val="en-US" w:eastAsia="zh-CN"/>
        </w:rPr>
        <w:t>/公共选修课程/。</w:t>
      </w:r>
    </w:p>
    <w:p>
      <w:pPr>
        <w:ind w:firstLine="420" w:firstLineChars="200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3.“试题库”来源填写：自编/购买/网络</w:t>
      </w:r>
    </w:p>
    <w:sectPr>
      <w:pgSz w:w="16838" w:h="11906" w:orient="landscape"/>
      <w:pgMar w:top="760" w:right="1440" w:bottom="148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1D7D2B"/>
    <w:rsid w:val="0A1D7D2B"/>
    <w:rsid w:val="22AF089C"/>
    <w:rsid w:val="254F6C7E"/>
    <w:rsid w:val="4C1B61C3"/>
    <w:rsid w:val="7C3E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2018-04-22T06:43:00Z</dcterms:created>
  <dc:creator>cosmos</dc:creator>
  <cp:lastModifiedBy>cosmos</cp:lastModifiedBy>
  <dcterms:modified xsi:type="dcterms:W3CDTF">2018-04-23T10:37:37Z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